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86" w:rsidRDefault="00575A86" w:rsidP="00575A86">
      <w:pPr>
        <w:shd w:val="clear" w:color="auto" w:fill="FFFFFF"/>
        <w:spacing w:line="330" w:lineRule="atLeast"/>
        <w:textAlignment w:val="baseline"/>
        <w:outlineLvl w:val="1"/>
        <w:rPr>
          <w:rFonts w:ascii="Georgia" w:eastAsia="Times New Roman" w:hAnsi="Georgia"/>
          <w:color w:val="244729"/>
          <w:kern w:val="36"/>
          <w:lang w:bidi="ar-SA"/>
        </w:rPr>
      </w:pPr>
    </w:p>
    <w:p w:rsidR="00575A86" w:rsidRPr="00575A86" w:rsidRDefault="00575A86" w:rsidP="00575A86">
      <w:pPr>
        <w:shd w:val="clear" w:color="auto" w:fill="FFFFFF"/>
        <w:spacing w:line="330" w:lineRule="atLeast"/>
        <w:jc w:val="center"/>
        <w:textAlignment w:val="baseline"/>
        <w:outlineLvl w:val="1"/>
        <w:rPr>
          <w:rFonts w:ascii="Georgia" w:eastAsia="Times New Roman" w:hAnsi="Georgia"/>
          <w:b/>
          <w:color w:val="244729"/>
          <w:kern w:val="36"/>
          <w:lang w:bidi="ar-SA"/>
        </w:rPr>
      </w:pPr>
      <w:r w:rsidRPr="00575A86">
        <w:rPr>
          <w:rFonts w:ascii="Georgia" w:eastAsia="Times New Roman" w:hAnsi="Georgia"/>
          <w:b/>
          <w:color w:val="244729"/>
          <w:kern w:val="36"/>
          <w:lang w:bidi="ar-SA"/>
        </w:rPr>
        <w:t>Lopsided Games – Ways to Keep it Fun and Fair</w:t>
      </w:r>
    </w:p>
    <w:p w:rsidR="00E81380" w:rsidRPr="00575A86" w:rsidRDefault="00E81380" w:rsidP="00E81380">
      <w:pPr>
        <w:autoSpaceDE w:val="0"/>
        <w:autoSpaceDN w:val="0"/>
        <w:adjustRightInd w:val="0"/>
        <w:jc w:val="center"/>
        <w:rPr>
          <w:rFonts w:ascii="Georgia" w:hAnsi="Georgia" w:cs="Calibri"/>
          <w:b/>
          <w:color w:val="404040" w:themeColor="text1" w:themeTint="BF"/>
          <w:lang w:bidi="ar-SA"/>
        </w:rPr>
      </w:pPr>
    </w:p>
    <w:p w:rsidR="00E81380" w:rsidRPr="00575A86" w:rsidRDefault="00E81380"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Given that the Greenhaven Soccer Club is a recreational soccer club, we believe that it is important to maintain good sportsmanship during games that turn out to be lopsided. Despite the SYSL’s efforts at seeding teams fairly in appropriate divisions, there are always instances where one team is far superior to another. Despite the valuable life lessons inherent in losing, and losing gracefully, there is a difference between losing a close fought contest and being blown out by a far better team. In the latter types of losses, the hurt feelings tend to hinder the ability to absorb the life lessons involved in losing.</w:t>
      </w:r>
    </w:p>
    <w:p w:rsidR="00E81380" w:rsidRPr="00575A86" w:rsidRDefault="00E81380" w:rsidP="00E81380">
      <w:pPr>
        <w:autoSpaceDE w:val="0"/>
        <w:autoSpaceDN w:val="0"/>
        <w:adjustRightInd w:val="0"/>
        <w:rPr>
          <w:rFonts w:ascii="Georgia" w:hAnsi="Georgia" w:cstheme="minorHAnsi"/>
          <w:color w:val="404040" w:themeColor="text1" w:themeTint="BF"/>
          <w:lang w:bidi="ar-SA"/>
        </w:rPr>
      </w:pPr>
    </w:p>
    <w:p w:rsidR="00C73891" w:rsidRPr="00575A86" w:rsidRDefault="00E81380"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In order to</w:t>
      </w:r>
      <w:r w:rsidR="000D0119" w:rsidRPr="00575A86">
        <w:rPr>
          <w:rFonts w:ascii="Georgia" w:hAnsi="Georgia" w:cstheme="minorHAnsi"/>
          <w:color w:val="404040" w:themeColor="text1" w:themeTint="BF"/>
          <w:lang w:bidi="ar-SA"/>
        </w:rPr>
        <w:t xml:space="preserve"> promote respect and good sportsmanship, as well as to</w:t>
      </w:r>
      <w:r w:rsidRPr="00575A86">
        <w:rPr>
          <w:rFonts w:ascii="Georgia" w:hAnsi="Georgia" w:cstheme="minorHAnsi"/>
          <w:color w:val="404040" w:themeColor="text1" w:themeTint="BF"/>
          <w:lang w:bidi="ar-SA"/>
        </w:rPr>
        <w:t xml:space="preserve"> keep the atmosphere fun and friendly, the GHSC expects their coaches to make every effort to avoid winning games by more than 5 goals. Double digit scores</w:t>
      </w:r>
      <w:r w:rsidR="000D0119" w:rsidRPr="00575A86">
        <w:rPr>
          <w:rFonts w:ascii="Georgia" w:hAnsi="Georgia" w:cstheme="minorHAnsi"/>
          <w:color w:val="404040" w:themeColor="text1" w:themeTint="BF"/>
          <w:lang w:bidi="ar-SA"/>
        </w:rPr>
        <w:t xml:space="preserve"> (such as scoring 10 goals in a game)</w:t>
      </w:r>
      <w:r w:rsidRPr="00575A86">
        <w:rPr>
          <w:rFonts w:ascii="Georgia" w:hAnsi="Georgia" w:cstheme="minorHAnsi"/>
          <w:color w:val="404040" w:themeColor="text1" w:themeTint="BF"/>
          <w:lang w:bidi="ar-SA"/>
        </w:rPr>
        <w:t xml:space="preserve"> are also discouraged.  </w:t>
      </w:r>
      <w:r w:rsidR="00C73891" w:rsidRPr="00575A86">
        <w:rPr>
          <w:rFonts w:ascii="Georgia" w:hAnsi="Georgia" w:cstheme="minorHAnsi"/>
          <w:color w:val="404040" w:themeColor="text1" w:themeTint="BF"/>
          <w:lang w:bidi="ar-SA"/>
        </w:rPr>
        <w:t>Set an example, even if coaches from other teams teach their kids differently. Feel free to report instances of running up the score to your AGC. Take care to avoid confrontations with the opposing coaches and referees. The AGC will bring your concern to the board, and they will address the concern with the club in question.</w:t>
      </w:r>
    </w:p>
    <w:p w:rsidR="00C73891" w:rsidRPr="00575A86" w:rsidRDefault="00C73891" w:rsidP="00E81380">
      <w:pPr>
        <w:autoSpaceDE w:val="0"/>
        <w:autoSpaceDN w:val="0"/>
        <w:adjustRightInd w:val="0"/>
        <w:rPr>
          <w:rFonts w:ascii="Georgia" w:hAnsi="Georgia" w:cstheme="minorHAnsi"/>
          <w:color w:val="404040" w:themeColor="text1" w:themeTint="BF"/>
          <w:lang w:bidi="ar-SA"/>
        </w:rPr>
      </w:pPr>
    </w:p>
    <w:p w:rsidR="00E81380" w:rsidRPr="00575A86" w:rsidRDefault="00E81380"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 xml:space="preserve">Frequently, coaches of stronger teams can and will impose restrictions on their own players in an effort to hold down the score. The trick to success is to impose restrictions in a respectful way that is not insulting to the weaker team. As a rule of thumb, if Team A is up 5 goals on Team B, please try to make the following adjustments when one of the team is up by </w:t>
      </w:r>
      <w:r w:rsidRPr="00575A86">
        <w:rPr>
          <w:rFonts w:ascii="Georgia" w:hAnsi="Georgia" w:cstheme="minorHAnsi"/>
          <w:iCs/>
          <w:color w:val="404040" w:themeColor="text1" w:themeTint="BF"/>
          <w:lang w:bidi="ar-SA"/>
        </w:rPr>
        <w:t>4</w:t>
      </w:r>
      <w:r w:rsidRPr="00575A86">
        <w:rPr>
          <w:rFonts w:ascii="Georgia" w:hAnsi="Georgia" w:cstheme="minorHAnsi"/>
          <w:b/>
          <w:iCs/>
          <w:color w:val="404040" w:themeColor="text1" w:themeTint="BF"/>
          <w:lang w:bidi="ar-SA"/>
        </w:rPr>
        <w:t xml:space="preserve"> </w:t>
      </w:r>
      <w:r w:rsidR="00D23C2C" w:rsidRPr="00575A86">
        <w:rPr>
          <w:rFonts w:ascii="Georgia" w:hAnsi="Georgia" w:cstheme="minorHAnsi"/>
          <w:iCs/>
          <w:color w:val="404040" w:themeColor="text1" w:themeTint="BF"/>
          <w:lang w:bidi="ar-SA"/>
        </w:rPr>
        <w:t xml:space="preserve">goals. </w:t>
      </w:r>
    </w:p>
    <w:p w:rsidR="00E81380" w:rsidRPr="00575A86" w:rsidRDefault="00E81380" w:rsidP="00E81380">
      <w:pPr>
        <w:autoSpaceDE w:val="0"/>
        <w:autoSpaceDN w:val="0"/>
        <w:adjustRightInd w:val="0"/>
        <w:rPr>
          <w:rFonts w:ascii="Georgia" w:hAnsi="Georgia" w:cs="Calibri"/>
          <w:color w:val="404040" w:themeColor="text1" w:themeTint="BF"/>
          <w:sz w:val="20"/>
          <w:szCs w:val="20"/>
          <w:lang w:bidi="ar-SA"/>
        </w:rPr>
      </w:pPr>
    </w:p>
    <w:p w:rsidR="00E81380" w:rsidRPr="00575A86" w:rsidRDefault="00B74BEC"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1</w:t>
      </w:r>
      <w:r w:rsidR="00E81380" w:rsidRPr="00575A86">
        <w:rPr>
          <w:rFonts w:ascii="Georgia" w:hAnsi="Georgia" w:cstheme="minorHAnsi"/>
          <w:color w:val="404040" w:themeColor="text1" w:themeTint="BF"/>
          <w:lang w:bidi="ar-SA"/>
        </w:rPr>
        <w:t xml:space="preserve">. </w:t>
      </w:r>
      <w:r w:rsidR="000D0119" w:rsidRPr="00575A86">
        <w:rPr>
          <w:rFonts w:ascii="Georgia" w:hAnsi="Georgia" w:cstheme="minorHAnsi"/>
          <w:color w:val="404040" w:themeColor="text1" w:themeTint="BF"/>
          <w:lang w:bidi="ar-SA"/>
        </w:rPr>
        <w:t>On the team that is winning, have the</w:t>
      </w:r>
      <w:r w:rsidR="00E81380" w:rsidRPr="00575A86">
        <w:rPr>
          <w:rFonts w:ascii="Georgia" w:hAnsi="Georgia" w:cstheme="minorHAnsi"/>
          <w:color w:val="404040" w:themeColor="text1" w:themeTint="BF"/>
          <w:lang w:bidi="ar-SA"/>
        </w:rPr>
        <w:t xml:space="preserve"> players</w:t>
      </w:r>
      <w:r w:rsidRPr="00575A86">
        <w:rPr>
          <w:rFonts w:ascii="Georgia" w:hAnsi="Georgia" w:cstheme="minorHAnsi"/>
          <w:color w:val="404040" w:themeColor="text1" w:themeTint="BF"/>
          <w:lang w:bidi="ar-SA"/>
        </w:rPr>
        <w:t xml:space="preserve"> change positions; moving the stronger players into defensive positions or into the goal.</w:t>
      </w:r>
    </w:p>
    <w:p w:rsidR="00E81380" w:rsidRPr="00575A86" w:rsidRDefault="00B74BEC"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2</w:t>
      </w:r>
      <w:r w:rsidR="00E81380" w:rsidRPr="00575A86">
        <w:rPr>
          <w:rFonts w:ascii="Georgia" w:hAnsi="Georgia" w:cstheme="minorHAnsi"/>
          <w:color w:val="404040" w:themeColor="text1" w:themeTint="BF"/>
          <w:lang w:bidi="ar-SA"/>
        </w:rPr>
        <w:t>. Have players shoot only with their weaker foot.</w:t>
      </w:r>
    </w:p>
    <w:p w:rsidR="00E81380" w:rsidRPr="00575A86" w:rsidRDefault="00B74BEC" w:rsidP="00E81380">
      <w:pPr>
        <w:autoSpaceDE w:val="0"/>
        <w:autoSpaceDN w:val="0"/>
        <w:adjustRightInd w:val="0"/>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3</w:t>
      </w:r>
      <w:r w:rsidR="00E81380" w:rsidRPr="00575A86">
        <w:rPr>
          <w:rFonts w:ascii="Georgia" w:hAnsi="Georgia" w:cstheme="minorHAnsi"/>
          <w:color w:val="404040" w:themeColor="text1" w:themeTint="BF"/>
          <w:lang w:bidi="ar-SA"/>
        </w:rPr>
        <w:t xml:space="preserve">. Make </w:t>
      </w:r>
      <w:r w:rsidR="000D0119" w:rsidRPr="00575A86">
        <w:rPr>
          <w:rFonts w:ascii="Georgia" w:hAnsi="Georgia" w:cstheme="minorHAnsi"/>
          <w:color w:val="404040" w:themeColor="text1" w:themeTint="BF"/>
          <w:lang w:bidi="ar-SA"/>
        </w:rPr>
        <w:t xml:space="preserve">a rule that there must be </w:t>
      </w:r>
      <w:r w:rsidR="00D23C2C" w:rsidRPr="00575A86">
        <w:rPr>
          <w:rFonts w:ascii="Georgia" w:hAnsi="Georgia" w:cstheme="minorHAnsi"/>
          <w:color w:val="404040" w:themeColor="text1" w:themeTint="BF"/>
          <w:lang w:bidi="ar-SA"/>
        </w:rPr>
        <w:t>3 to 5</w:t>
      </w:r>
      <w:r w:rsidR="00E81380" w:rsidRPr="00575A86">
        <w:rPr>
          <w:rFonts w:ascii="Georgia" w:hAnsi="Georgia" w:cstheme="minorHAnsi"/>
          <w:color w:val="404040" w:themeColor="text1" w:themeTint="BF"/>
          <w:lang w:bidi="ar-SA"/>
        </w:rPr>
        <w:t xml:space="preserve"> consecutive passes before attacking the goal.</w:t>
      </w:r>
    </w:p>
    <w:p w:rsidR="00C050C3" w:rsidRPr="00575A86" w:rsidRDefault="00B74BEC" w:rsidP="00E81380">
      <w:pPr>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4</w:t>
      </w:r>
      <w:r w:rsidR="00E81380" w:rsidRPr="00575A86">
        <w:rPr>
          <w:rFonts w:ascii="Georgia" w:hAnsi="Georgia" w:cstheme="minorHAnsi"/>
          <w:color w:val="404040" w:themeColor="text1" w:themeTint="BF"/>
          <w:lang w:bidi="ar-SA"/>
        </w:rPr>
        <w:t>. Require that no one score until a designated player scores.</w:t>
      </w:r>
    </w:p>
    <w:p w:rsidR="00B74BEC" w:rsidRPr="00575A86" w:rsidRDefault="00B74BEC" w:rsidP="00E81380">
      <w:pPr>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5. Require that you can only score from a cross pass.</w:t>
      </w:r>
    </w:p>
    <w:p w:rsidR="00B74BEC" w:rsidRPr="00575A86" w:rsidRDefault="00B74BEC" w:rsidP="00E81380">
      <w:pPr>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6. Require that you can only score from a header.</w:t>
      </w:r>
    </w:p>
    <w:p w:rsidR="00B74BEC" w:rsidRPr="00575A86" w:rsidRDefault="00B74BEC" w:rsidP="00E81380">
      <w:pPr>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 xml:space="preserve">7. As a last resort, remove 1 or 2 players from the winning team and play </w:t>
      </w:r>
      <w:r w:rsidR="00FB04A8" w:rsidRPr="00575A86">
        <w:rPr>
          <w:rFonts w:ascii="Georgia" w:hAnsi="Georgia" w:cstheme="minorHAnsi"/>
          <w:color w:val="404040" w:themeColor="text1" w:themeTint="BF"/>
          <w:lang w:bidi="ar-SA"/>
        </w:rPr>
        <w:t>shorthanded</w:t>
      </w:r>
      <w:r w:rsidRPr="00575A86">
        <w:rPr>
          <w:rFonts w:ascii="Georgia" w:hAnsi="Georgia" w:cstheme="minorHAnsi"/>
          <w:color w:val="404040" w:themeColor="text1" w:themeTint="BF"/>
          <w:lang w:bidi="ar-SA"/>
        </w:rPr>
        <w:t>.</w:t>
      </w:r>
    </w:p>
    <w:p w:rsidR="00B74BEC" w:rsidRPr="00575A86" w:rsidRDefault="00B74BEC" w:rsidP="00E81380">
      <w:pPr>
        <w:rPr>
          <w:rFonts w:ascii="Georgia" w:hAnsi="Georgia" w:cstheme="minorHAnsi"/>
          <w:color w:val="404040" w:themeColor="text1" w:themeTint="BF"/>
          <w:lang w:bidi="ar-SA"/>
        </w:rPr>
      </w:pPr>
    </w:p>
    <w:p w:rsidR="00D23C2C" w:rsidRPr="00575A86" w:rsidRDefault="00D23C2C" w:rsidP="00E81380">
      <w:pPr>
        <w:rPr>
          <w:rFonts w:ascii="Georgia" w:hAnsi="Georgia" w:cstheme="minorHAnsi"/>
          <w:color w:val="404040" w:themeColor="text1" w:themeTint="BF"/>
          <w:lang w:bidi="ar-SA"/>
        </w:rPr>
      </w:pPr>
      <w:r w:rsidRPr="00575A86">
        <w:rPr>
          <w:rFonts w:ascii="Georgia" w:hAnsi="Georgia" w:cstheme="minorHAnsi"/>
          <w:color w:val="404040" w:themeColor="text1" w:themeTint="BF"/>
          <w:lang w:bidi="ar-SA"/>
        </w:rPr>
        <w:t>This is not a comprehensive list, and the GHSC encourages coaches to be creative in coming up with their own ideas.</w:t>
      </w:r>
    </w:p>
    <w:p w:rsidR="000D0119" w:rsidRPr="00575A86" w:rsidRDefault="000D0119" w:rsidP="00E81380">
      <w:pPr>
        <w:rPr>
          <w:rFonts w:ascii="Georgia" w:hAnsi="Georgia" w:cstheme="minorHAnsi"/>
          <w:color w:val="404040" w:themeColor="text1" w:themeTint="BF"/>
          <w:lang w:bidi="ar-SA"/>
        </w:rPr>
      </w:pPr>
    </w:p>
    <w:p w:rsidR="000D0119" w:rsidRPr="00575A86" w:rsidRDefault="000D0119" w:rsidP="00E81380">
      <w:pPr>
        <w:rPr>
          <w:rFonts w:ascii="Georgia" w:hAnsi="Georgia" w:cstheme="minorHAnsi"/>
          <w:color w:val="404040" w:themeColor="text1" w:themeTint="BF"/>
        </w:rPr>
      </w:pPr>
      <w:r w:rsidRPr="00575A86">
        <w:rPr>
          <w:rFonts w:ascii="Georgia" w:hAnsi="Georgia" w:cstheme="minorHAnsi"/>
          <w:color w:val="404040" w:themeColor="text1" w:themeTint="BF"/>
          <w:lang w:bidi="ar-SA"/>
        </w:rPr>
        <w:t>The GHSC is aware that there are games where it is possible that the final score will be a bit lopsided. The important message that everyone involved should receive, is that a reasonable attempt to mitigate a lopsided score was made in a respectful manner. Just as there lessons to be learned in losing, there are also valuable lessons involved with learning how to be a good and graceful winner.</w:t>
      </w:r>
    </w:p>
    <w:sectPr w:rsidR="000D0119" w:rsidRPr="00575A86" w:rsidSect="00C050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380"/>
    <w:rsid w:val="000D0119"/>
    <w:rsid w:val="000E6176"/>
    <w:rsid w:val="0018536B"/>
    <w:rsid w:val="00260112"/>
    <w:rsid w:val="003C0F33"/>
    <w:rsid w:val="003D63E2"/>
    <w:rsid w:val="00475A79"/>
    <w:rsid w:val="004D44A4"/>
    <w:rsid w:val="00550D4B"/>
    <w:rsid w:val="00575A86"/>
    <w:rsid w:val="00697231"/>
    <w:rsid w:val="00A25942"/>
    <w:rsid w:val="00B6311A"/>
    <w:rsid w:val="00B74BEC"/>
    <w:rsid w:val="00C050C3"/>
    <w:rsid w:val="00C234DA"/>
    <w:rsid w:val="00C24AD2"/>
    <w:rsid w:val="00C73891"/>
    <w:rsid w:val="00D23C2C"/>
    <w:rsid w:val="00D42F3E"/>
    <w:rsid w:val="00E81380"/>
    <w:rsid w:val="00F27848"/>
    <w:rsid w:val="00FB04A8"/>
    <w:rsid w:val="00FC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33"/>
    <w:pPr>
      <w:spacing w:after="0" w:line="240" w:lineRule="auto"/>
    </w:pPr>
    <w:rPr>
      <w:sz w:val="24"/>
      <w:szCs w:val="24"/>
    </w:rPr>
  </w:style>
  <w:style w:type="paragraph" w:styleId="Heading1">
    <w:name w:val="heading 1"/>
    <w:basedOn w:val="Normal"/>
    <w:next w:val="Normal"/>
    <w:link w:val="Heading1Char"/>
    <w:uiPriority w:val="9"/>
    <w:qFormat/>
    <w:rsid w:val="003C0F3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C0F3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C0F3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C0F3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C0F3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C0F3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C0F3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C0F3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C0F3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C0F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C0F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C0F33"/>
    <w:rPr>
      <w:rFonts w:cstheme="majorBidi"/>
      <w:b/>
      <w:bCs/>
      <w:sz w:val="28"/>
      <w:szCs w:val="28"/>
    </w:rPr>
  </w:style>
  <w:style w:type="character" w:customStyle="1" w:styleId="Heading5Char">
    <w:name w:val="Heading 5 Char"/>
    <w:basedOn w:val="DefaultParagraphFont"/>
    <w:link w:val="Heading5"/>
    <w:uiPriority w:val="9"/>
    <w:semiHidden/>
    <w:rsid w:val="003C0F33"/>
    <w:rPr>
      <w:rFonts w:cstheme="majorBidi"/>
      <w:b/>
      <w:bCs/>
      <w:i/>
      <w:iCs/>
      <w:sz w:val="26"/>
      <w:szCs w:val="26"/>
    </w:rPr>
  </w:style>
  <w:style w:type="character" w:customStyle="1" w:styleId="Heading6Char">
    <w:name w:val="Heading 6 Char"/>
    <w:basedOn w:val="DefaultParagraphFont"/>
    <w:link w:val="Heading6"/>
    <w:uiPriority w:val="9"/>
    <w:semiHidden/>
    <w:rsid w:val="003C0F33"/>
    <w:rPr>
      <w:rFonts w:cstheme="majorBidi"/>
      <w:b/>
      <w:bCs/>
    </w:rPr>
  </w:style>
  <w:style w:type="character" w:customStyle="1" w:styleId="Heading7Char">
    <w:name w:val="Heading 7 Char"/>
    <w:basedOn w:val="DefaultParagraphFont"/>
    <w:link w:val="Heading7"/>
    <w:uiPriority w:val="9"/>
    <w:semiHidden/>
    <w:rsid w:val="003C0F33"/>
    <w:rPr>
      <w:rFonts w:cstheme="majorBidi"/>
      <w:sz w:val="24"/>
      <w:szCs w:val="24"/>
    </w:rPr>
  </w:style>
  <w:style w:type="character" w:customStyle="1" w:styleId="Heading8Char">
    <w:name w:val="Heading 8 Char"/>
    <w:basedOn w:val="DefaultParagraphFont"/>
    <w:link w:val="Heading8"/>
    <w:uiPriority w:val="9"/>
    <w:semiHidden/>
    <w:rsid w:val="003C0F33"/>
    <w:rPr>
      <w:rFonts w:cstheme="majorBidi"/>
      <w:i/>
      <w:iCs/>
      <w:sz w:val="24"/>
      <w:szCs w:val="24"/>
    </w:rPr>
  </w:style>
  <w:style w:type="character" w:customStyle="1" w:styleId="Heading9Char">
    <w:name w:val="Heading 9 Char"/>
    <w:basedOn w:val="DefaultParagraphFont"/>
    <w:link w:val="Heading9"/>
    <w:uiPriority w:val="9"/>
    <w:semiHidden/>
    <w:rsid w:val="003C0F33"/>
    <w:rPr>
      <w:rFonts w:asciiTheme="majorHAnsi" w:eastAsiaTheme="majorEastAsia" w:hAnsiTheme="majorHAnsi" w:cstheme="majorBidi"/>
    </w:rPr>
  </w:style>
  <w:style w:type="paragraph" w:styleId="Title">
    <w:name w:val="Title"/>
    <w:basedOn w:val="Normal"/>
    <w:next w:val="Normal"/>
    <w:link w:val="TitleChar"/>
    <w:uiPriority w:val="10"/>
    <w:qFormat/>
    <w:rsid w:val="003C0F3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0F3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C0F3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0F33"/>
    <w:rPr>
      <w:rFonts w:asciiTheme="majorHAnsi" w:eastAsiaTheme="majorEastAsia" w:hAnsiTheme="majorHAnsi"/>
      <w:sz w:val="24"/>
      <w:szCs w:val="24"/>
    </w:rPr>
  </w:style>
  <w:style w:type="character" w:styleId="Strong">
    <w:name w:val="Strong"/>
    <w:basedOn w:val="DefaultParagraphFont"/>
    <w:uiPriority w:val="22"/>
    <w:qFormat/>
    <w:rsid w:val="003C0F33"/>
    <w:rPr>
      <w:b/>
      <w:bCs/>
    </w:rPr>
  </w:style>
  <w:style w:type="character" w:styleId="Emphasis">
    <w:name w:val="Emphasis"/>
    <w:basedOn w:val="DefaultParagraphFont"/>
    <w:uiPriority w:val="20"/>
    <w:qFormat/>
    <w:rsid w:val="003C0F33"/>
    <w:rPr>
      <w:rFonts w:asciiTheme="minorHAnsi" w:hAnsiTheme="minorHAnsi"/>
      <w:b/>
      <w:i/>
      <w:iCs/>
    </w:rPr>
  </w:style>
  <w:style w:type="paragraph" w:styleId="NoSpacing">
    <w:name w:val="No Spacing"/>
    <w:basedOn w:val="Normal"/>
    <w:link w:val="NoSpacingChar"/>
    <w:uiPriority w:val="1"/>
    <w:qFormat/>
    <w:rsid w:val="003C0F33"/>
    <w:rPr>
      <w:szCs w:val="32"/>
    </w:rPr>
  </w:style>
  <w:style w:type="paragraph" w:styleId="ListParagraph">
    <w:name w:val="List Paragraph"/>
    <w:basedOn w:val="Normal"/>
    <w:uiPriority w:val="34"/>
    <w:qFormat/>
    <w:rsid w:val="003C0F33"/>
    <w:pPr>
      <w:ind w:left="720"/>
      <w:contextualSpacing/>
    </w:pPr>
  </w:style>
  <w:style w:type="paragraph" w:styleId="Quote">
    <w:name w:val="Quote"/>
    <w:basedOn w:val="Normal"/>
    <w:next w:val="Normal"/>
    <w:link w:val="QuoteChar"/>
    <w:uiPriority w:val="29"/>
    <w:qFormat/>
    <w:rsid w:val="003C0F33"/>
    <w:rPr>
      <w:rFonts w:cstheme="majorBidi"/>
      <w:i/>
    </w:rPr>
  </w:style>
  <w:style w:type="character" w:customStyle="1" w:styleId="QuoteChar">
    <w:name w:val="Quote Char"/>
    <w:basedOn w:val="DefaultParagraphFont"/>
    <w:link w:val="Quote"/>
    <w:uiPriority w:val="29"/>
    <w:rsid w:val="003C0F33"/>
    <w:rPr>
      <w:rFonts w:cstheme="majorBidi"/>
      <w:i/>
      <w:sz w:val="24"/>
      <w:szCs w:val="24"/>
    </w:rPr>
  </w:style>
  <w:style w:type="paragraph" w:styleId="IntenseQuote">
    <w:name w:val="Intense Quote"/>
    <w:basedOn w:val="Normal"/>
    <w:next w:val="Normal"/>
    <w:link w:val="IntenseQuoteChar"/>
    <w:uiPriority w:val="30"/>
    <w:qFormat/>
    <w:rsid w:val="003C0F33"/>
    <w:pPr>
      <w:ind w:left="720" w:right="720"/>
    </w:pPr>
    <w:rPr>
      <w:rFonts w:cstheme="majorBidi"/>
      <w:b/>
      <w:i/>
      <w:szCs w:val="22"/>
    </w:rPr>
  </w:style>
  <w:style w:type="character" w:customStyle="1" w:styleId="IntenseQuoteChar">
    <w:name w:val="Intense Quote Char"/>
    <w:basedOn w:val="DefaultParagraphFont"/>
    <w:link w:val="IntenseQuote"/>
    <w:uiPriority w:val="30"/>
    <w:rsid w:val="003C0F33"/>
    <w:rPr>
      <w:rFonts w:cstheme="majorBidi"/>
      <w:b/>
      <w:i/>
      <w:sz w:val="24"/>
    </w:rPr>
  </w:style>
  <w:style w:type="character" w:styleId="SubtleEmphasis">
    <w:name w:val="Subtle Emphasis"/>
    <w:uiPriority w:val="19"/>
    <w:qFormat/>
    <w:rsid w:val="003C0F33"/>
    <w:rPr>
      <w:i/>
      <w:color w:val="5A5A5A" w:themeColor="text1" w:themeTint="A5"/>
    </w:rPr>
  </w:style>
  <w:style w:type="character" w:styleId="IntenseEmphasis">
    <w:name w:val="Intense Emphasis"/>
    <w:basedOn w:val="DefaultParagraphFont"/>
    <w:uiPriority w:val="21"/>
    <w:qFormat/>
    <w:rsid w:val="003C0F33"/>
    <w:rPr>
      <w:b/>
      <w:i/>
      <w:sz w:val="24"/>
      <w:szCs w:val="24"/>
      <w:u w:val="single"/>
    </w:rPr>
  </w:style>
  <w:style w:type="character" w:styleId="SubtleReference">
    <w:name w:val="Subtle Reference"/>
    <w:basedOn w:val="DefaultParagraphFont"/>
    <w:uiPriority w:val="31"/>
    <w:qFormat/>
    <w:rsid w:val="003C0F33"/>
    <w:rPr>
      <w:sz w:val="24"/>
      <w:szCs w:val="24"/>
      <w:u w:val="single"/>
    </w:rPr>
  </w:style>
  <w:style w:type="character" w:styleId="IntenseReference">
    <w:name w:val="Intense Reference"/>
    <w:basedOn w:val="DefaultParagraphFont"/>
    <w:uiPriority w:val="32"/>
    <w:qFormat/>
    <w:rsid w:val="003C0F33"/>
    <w:rPr>
      <w:b/>
      <w:sz w:val="24"/>
      <w:u w:val="single"/>
    </w:rPr>
  </w:style>
  <w:style w:type="character" w:styleId="BookTitle">
    <w:name w:val="Book Title"/>
    <w:basedOn w:val="DefaultParagraphFont"/>
    <w:uiPriority w:val="33"/>
    <w:qFormat/>
    <w:rsid w:val="003C0F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0F33"/>
    <w:pPr>
      <w:outlineLvl w:val="9"/>
    </w:pPr>
  </w:style>
  <w:style w:type="paragraph" w:styleId="Caption">
    <w:name w:val="caption"/>
    <w:basedOn w:val="Normal"/>
    <w:next w:val="Normal"/>
    <w:uiPriority w:val="35"/>
    <w:semiHidden/>
    <w:unhideWhenUsed/>
    <w:rsid w:val="003C0F33"/>
    <w:rPr>
      <w:b/>
      <w:bCs/>
      <w:sz w:val="18"/>
      <w:szCs w:val="18"/>
    </w:rPr>
  </w:style>
  <w:style w:type="character" w:customStyle="1" w:styleId="NoSpacingChar">
    <w:name w:val="No Spacing Char"/>
    <w:basedOn w:val="DefaultParagraphFont"/>
    <w:link w:val="NoSpacing"/>
    <w:uiPriority w:val="1"/>
    <w:rsid w:val="003C0F33"/>
    <w:rPr>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2012-03-22T23:34:00Z</dcterms:created>
  <dcterms:modified xsi:type="dcterms:W3CDTF">2012-03-30T23:07:00Z</dcterms:modified>
</cp:coreProperties>
</file>